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51A459C2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195233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75F08728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14 grudnia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7DE52A30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sprawie zwołania </w:t>
      </w:r>
      <w:r w:rsidR="00165F5D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XX</w:t>
      </w:r>
      <w:r w:rsidR="003C395F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V</w:t>
      </w:r>
      <w:r w:rsidR="00B53E02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I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I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2BA0DFA6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713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1378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4C169123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§ 1.  Zwołuję 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XX</w:t>
      </w:r>
      <w:r w:rsidR="003C395F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V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2D0F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1DAAAD93" w:rsidR="009261B8" w:rsidRPr="009B739D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2D0F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poniedziałek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D0F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13</w:t>
      </w:r>
      <w:r w:rsidR="002D0F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>3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sali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wiejskiej w Międzybłociu, Międzybłocie 70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324E66A0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7C148B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5410C022" w:rsidR="009261B8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21A7C753" w14:textId="0405D3B9" w:rsidR="001C1571" w:rsidRDefault="001C1571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1C27E666" w14:textId="0B527077" w:rsidR="00D0681D" w:rsidRDefault="00D0681D" w:rsidP="00D0681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 w:rsidRPr="00D0681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>wprowadzenia zmian do uchwały budżetowej na 20</w:t>
      </w:r>
      <w:r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rok</w:t>
      </w:r>
    </w:p>
    <w:p w14:paraId="4CB9D65C" w14:textId="77777777" w:rsidR="00E55E61" w:rsidRPr="00D0681D" w:rsidRDefault="00E55E61" w:rsidP="00E55E61">
      <w:pPr>
        <w:numPr>
          <w:ilvl w:val="0"/>
          <w:numId w:val="1"/>
        </w:numPr>
        <w:suppressAutoHyphen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wyznaczenia obszaru granic aglomeracji Kleszczyna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0615713" w14:textId="77777777" w:rsidR="00E55E61" w:rsidRPr="00D0681D" w:rsidRDefault="00E55E61" w:rsidP="00E55E61">
      <w:pPr>
        <w:numPr>
          <w:ilvl w:val="0"/>
          <w:numId w:val="1"/>
        </w:numPr>
        <w:suppressAutoHyphen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Rozpatrzenie projektu uchwały w sprawie </w:t>
      </w:r>
      <w:r>
        <w:rPr>
          <w:rFonts w:ascii="Times New Roman" w:hAnsi="Times New Roman" w:cs="Times New Roman"/>
          <w:sz w:val="24"/>
          <w:szCs w:val="24"/>
          <w:lang w:eastAsia="ar-SA"/>
        </w:rPr>
        <w:t>wyznaczenia obszaru granic aglomeracji Radawnica</w:t>
      </w:r>
    </w:p>
    <w:p w14:paraId="01562A9B" w14:textId="77777777" w:rsidR="00E55E61" w:rsidRDefault="00E55E61" w:rsidP="00E55E61">
      <w:pPr>
        <w:numPr>
          <w:ilvl w:val="0"/>
          <w:numId w:val="1"/>
        </w:numPr>
        <w:suppressAutoHyphen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wprowadzenia zmian do Uchwały Nr XV.112.2019 Rady Gminy Złotów z dnia 30 grudnia 2019 r. w sprawie wyrażenia zgody na oddanie w dzierżawę nieruchomości oraz sieci wodociągowych i kanalizacyjnych wraz z infrastrukturą towarzyszącą stanowiących własność Gminy Złotów oraz odstąpienie od obowiązku przetargowego trybu zawarcia umów</w:t>
      </w:r>
    </w:p>
    <w:p w14:paraId="61AD2059" w14:textId="77777777" w:rsidR="00E55E61" w:rsidRDefault="00E55E61" w:rsidP="00E55E61">
      <w:pPr>
        <w:numPr>
          <w:ilvl w:val="0"/>
          <w:numId w:val="1"/>
        </w:numPr>
        <w:suppressAutoHyphen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nadania nazwy ulicy w miejscowości Dzierzążenko</w:t>
      </w:r>
    </w:p>
    <w:p w14:paraId="49BEDE55" w14:textId="77777777" w:rsidR="00E55E61" w:rsidRDefault="00E55E61" w:rsidP="00E55E61">
      <w:pPr>
        <w:numPr>
          <w:ilvl w:val="0"/>
          <w:numId w:val="1"/>
        </w:numPr>
        <w:suppressAutoHyphen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zmiany Uchwały Nr XXIV/251/12 w sprawie określenia zasad wynajmowania lokali wchodzących w skład mieszkaniowego zasobu Gminy Złotów </w:t>
      </w:r>
    </w:p>
    <w:p w14:paraId="3A644CAE" w14:textId="77777777" w:rsidR="00E55E61" w:rsidRDefault="00E55E61" w:rsidP="00E55E61">
      <w:pPr>
        <w:numPr>
          <w:ilvl w:val="0"/>
          <w:numId w:val="1"/>
        </w:numPr>
        <w:suppressAutoHyphen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Hlk58588574"/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zmiany uchwały w sprawie uchwalenia Wieloletniego Programu Gospodarowania Mieszkaniowym Zasobem Gminy Złotów na lata 2017 – 2021</w:t>
      </w:r>
    </w:p>
    <w:p w14:paraId="34DE74F8" w14:textId="77777777" w:rsidR="00E55E61" w:rsidRPr="00390892" w:rsidRDefault="00E55E61" w:rsidP="00E55E61">
      <w:pPr>
        <w:numPr>
          <w:ilvl w:val="0"/>
          <w:numId w:val="1"/>
        </w:numPr>
        <w:suppressAutoHyphen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 przystąpienia do sporządzenia miejscowego planu zagospodarowania przestrzennego w obrębie ewidencyjnym Święta</w:t>
      </w:r>
    </w:p>
    <w:p w14:paraId="553A2C0E" w14:textId="77777777" w:rsidR="00E55E61" w:rsidRDefault="00E55E61" w:rsidP="00E55E61">
      <w:pPr>
        <w:numPr>
          <w:ilvl w:val="0"/>
          <w:numId w:val="1"/>
        </w:numPr>
        <w:suppressAutoHyphen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przyjęcia planu pracy Rady Gminy Złotów na rok 2021 </w:t>
      </w:r>
    </w:p>
    <w:p w14:paraId="74B13136" w14:textId="28E65BC9" w:rsidR="00E55E61" w:rsidRPr="00E55E61" w:rsidRDefault="00E55E61" w:rsidP="00E55E61">
      <w:pPr>
        <w:numPr>
          <w:ilvl w:val="0"/>
          <w:numId w:val="1"/>
        </w:numPr>
        <w:suppressAutoHyphen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przyjęcia planów pracy Komisji Rady Gminy Złotów na rok 2021</w:t>
      </w:r>
    </w:p>
    <w:p w14:paraId="011DAFDD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F7AA85" w14:textId="77777777" w:rsidR="00E55E61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E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1229E57" w14:textId="77777777" w:rsidR="00E55E61" w:rsidRDefault="00E55E61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04CD09F2" w:rsidR="00DA4B22" w:rsidRPr="00D05AB4" w:rsidRDefault="00E55E61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</w:t>
      </w:r>
      <w:r w:rsidR="00DA4B22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3D896147" w14:textId="6A59649C" w:rsidR="009B739D" w:rsidRPr="002D0F30" w:rsidRDefault="00DA4B22" w:rsidP="002D0F30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41E94CF2" w:rsid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8272D4B8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43CFD"/>
    <w:rsid w:val="00144FB0"/>
    <w:rsid w:val="00165F5D"/>
    <w:rsid w:val="00195233"/>
    <w:rsid w:val="001C1571"/>
    <w:rsid w:val="001D3547"/>
    <w:rsid w:val="001D4B70"/>
    <w:rsid w:val="00210010"/>
    <w:rsid w:val="002749A5"/>
    <w:rsid w:val="0027504F"/>
    <w:rsid w:val="002D0F30"/>
    <w:rsid w:val="00397CF6"/>
    <w:rsid w:val="003C395F"/>
    <w:rsid w:val="00496DBD"/>
    <w:rsid w:val="004B01E6"/>
    <w:rsid w:val="004E5102"/>
    <w:rsid w:val="00537F74"/>
    <w:rsid w:val="005450F7"/>
    <w:rsid w:val="00561F8F"/>
    <w:rsid w:val="00642313"/>
    <w:rsid w:val="00645A3C"/>
    <w:rsid w:val="007A64CB"/>
    <w:rsid w:val="007C148B"/>
    <w:rsid w:val="00856DD6"/>
    <w:rsid w:val="008803D9"/>
    <w:rsid w:val="008E6720"/>
    <w:rsid w:val="009261B8"/>
    <w:rsid w:val="00947EAD"/>
    <w:rsid w:val="0098640D"/>
    <w:rsid w:val="009B5874"/>
    <w:rsid w:val="009B739D"/>
    <w:rsid w:val="009D6321"/>
    <w:rsid w:val="00A06041"/>
    <w:rsid w:val="00A74A59"/>
    <w:rsid w:val="00A776EB"/>
    <w:rsid w:val="00AC7065"/>
    <w:rsid w:val="00B04B96"/>
    <w:rsid w:val="00B53E02"/>
    <w:rsid w:val="00B649C3"/>
    <w:rsid w:val="00BC5365"/>
    <w:rsid w:val="00C071F8"/>
    <w:rsid w:val="00C071FA"/>
    <w:rsid w:val="00C91AD2"/>
    <w:rsid w:val="00CE14CE"/>
    <w:rsid w:val="00D05AB4"/>
    <w:rsid w:val="00D0681D"/>
    <w:rsid w:val="00D1569A"/>
    <w:rsid w:val="00DA4B22"/>
    <w:rsid w:val="00DB3DD9"/>
    <w:rsid w:val="00DD4328"/>
    <w:rsid w:val="00DE298E"/>
    <w:rsid w:val="00E06E4C"/>
    <w:rsid w:val="00E3044A"/>
    <w:rsid w:val="00E30F5D"/>
    <w:rsid w:val="00E55E61"/>
    <w:rsid w:val="00EB7D79"/>
    <w:rsid w:val="00ED70A4"/>
    <w:rsid w:val="00EF4362"/>
    <w:rsid w:val="00F06913"/>
    <w:rsid w:val="00F408FB"/>
    <w:rsid w:val="00F51425"/>
    <w:rsid w:val="00F53D09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46</cp:revision>
  <cp:lastPrinted>2020-12-14T13:11:00Z</cp:lastPrinted>
  <dcterms:created xsi:type="dcterms:W3CDTF">2019-05-21T06:45:00Z</dcterms:created>
  <dcterms:modified xsi:type="dcterms:W3CDTF">2020-12-14T13:11:00Z</dcterms:modified>
</cp:coreProperties>
</file>